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40" w:rsidRPr="00D6492D" w:rsidRDefault="00976140" w:rsidP="00976140">
      <w:pPr>
        <w:jc w:val="center"/>
        <w:rPr>
          <w:b/>
          <w:sz w:val="28"/>
          <w:szCs w:val="28"/>
        </w:rPr>
      </w:pPr>
      <w:r w:rsidRPr="00D6492D">
        <w:rPr>
          <w:b/>
          <w:sz w:val="28"/>
          <w:szCs w:val="28"/>
        </w:rPr>
        <w:t>СОВЕТ</w:t>
      </w:r>
    </w:p>
    <w:p w:rsidR="00976140" w:rsidRPr="00D6492D" w:rsidRDefault="00976140" w:rsidP="00976140">
      <w:pPr>
        <w:jc w:val="center"/>
        <w:rPr>
          <w:b/>
          <w:sz w:val="28"/>
          <w:szCs w:val="28"/>
        </w:rPr>
      </w:pPr>
      <w:r w:rsidRPr="00D6492D">
        <w:rPr>
          <w:b/>
          <w:sz w:val="28"/>
          <w:szCs w:val="28"/>
        </w:rPr>
        <w:t>ШПАКОВСК</w:t>
      </w:r>
      <w:r>
        <w:rPr>
          <w:b/>
          <w:sz w:val="28"/>
          <w:szCs w:val="28"/>
        </w:rPr>
        <w:t>О</w:t>
      </w:r>
      <w:r w:rsidRPr="00D6492D">
        <w:rPr>
          <w:b/>
          <w:sz w:val="28"/>
          <w:szCs w:val="28"/>
        </w:rPr>
        <w:t>ГО МУНИЦИПАЛЬНОГО РАЙОНА</w:t>
      </w:r>
    </w:p>
    <w:p w:rsidR="00976140" w:rsidRPr="00D6492D" w:rsidRDefault="00976140" w:rsidP="00976140">
      <w:pPr>
        <w:jc w:val="center"/>
        <w:rPr>
          <w:b/>
          <w:sz w:val="28"/>
          <w:szCs w:val="28"/>
        </w:rPr>
      </w:pPr>
      <w:r w:rsidRPr="00D6492D">
        <w:rPr>
          <w:b/>
          <w:sz w:val="28"/>
          <w:szCs w:val="28"/>
        </w:rPr>
        <w:t xml:space="preserve">СТАВРОПОЛЬСКОГО КРАЯ </w:t>
      </w:r>
      <w:r>
        <w:rPr>
          <w:b/>
          <w:sz w:val="28"/>
          <w:szCs w:val="28"/>
        </w:rPr>
        <w:t>ЧЕТВЕРТОГО</w:t>
      </w:r>
      <w:r w:rsidRPr="00D6492D">
        <w:rPr>
          <w:b/>
          <w:sz w:val="28"/>
          <w:szCs w:val="28"/>
        </w:rPr>
        <w:t xml:space="preserve"> СОЗЫВА</w:t>
      </w:r>
    </w:p>
    <w:p w:rsidR="00976140" w:rsidRPr="00D6492D" w:rsidRDefault="00976140" w:rsidP="00976140">
      <w:pPr>
        <w:rPr>
          <w:sz w:val="28"/>
          <w:szCs w:val="28"/>
        </w:rPr>
      </w:pPr>
    </w:p>
    <w:p w:rsidR="00976140" w:rsidRPr="00613A57" w:rsidRDefault="00976140" w:rsidP="00976140">
      <w:pPr>
        <w:jc w:val="center"/>
        <w:rPr>
          <w:sz w:val="32"/>
          <w:szCs w:val="32"/>
        </w:rPr>
      </w:pPr>
      <w:proofErr w:type="gramStart"/>
      <w:r w:rsidRPr="00613A57">
        <w:rPr>
          <w:sz w:val="32"/>
          <w:szCs w:val="32"/>
        </w:rPr>
        <w:t>Р</w:t>
      </w:r>
      <w:proofErr w:type="gramEnd"/>
      <w:r w:rsidRPr="00613A57">
        <w:rPr>
          <w:sz w:val="32"/>
          <w:szCs w:val="32"/>
        </w:rPr>
        <w:t xml:space="preserve"> Е Ш Е Н И Е</w:t>
      </w:r>
    </w:p>
    <w:p w:rsidR="00976140" w:rsidRPr="00D6492D" w:rsidRDefault="00976140" w:rsidP="0097614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7"/>
        <w:gridCol w:w="3221"/>
        <w:gridCol w:w="3163"/>
      </w:tblGrid>
      <w:tr w:rsidR="00976140" w:rsidRPr="008A4A63" w:rsidTr="004551DD">
        <w:tc>
          <w:tcPr>
            <w:tcW w:w="3284" w:type="dxa"/>
            <w:shd w:val="clear" w:color="auto" w:fill="auto"/>
          </w:tcPr>
          <w:p w:rsidR="00976140" w:rsidRPr="008A4A63" w:rsidRDefault="00976140" w:rsidP="004551DD">
            <w:pPr>
              <w:widowControl w:val="0"/>
              <w:rPr>
                <w:rFonts w:eastAsia="Calibri"/>
                <w:sz w:val="28"/>
                <w:szCs w:val="28"/>
              </w:rPr>
            </w:pPr>
            <w:r w:rsidRPr="008A4A63">
              <w:rPr>
                <w:rFonts w:eastAsia="Calibri"/>
                <w:sz w:val="28"/>
                <w:szCs w:val="28"/>
              </w:rPr>
              <w:t>15 февраля 2019 года</w:t>
            </w:r>
          </w:p>
        </w:tc>
        <w:tc>
          <w:tcPr>
            <w:tcW w:w="3285" w:type="dxa"/>
            <w:shd w:val="clear" w:color="auto" w:fill="auto"/>
          </w:tcPr>
          <w:p w:rsidR="00976140" w:rsidRPr="008A4A63" w:rsidRDefault="00976140" w:rsidP="004551DD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8A4A63">
              <w:rPr>
                <w:rFonts w:eastAsia="Calibri"/>
                <w:sz w:val="28"/>
                <w:szCs w:val="28"/>
              </w:rPr>
              <w:t>г</w:t>
            </w:r>
            <w:proofErr w:type="gramStart"/>
            <w:r w:rsidRPr="008A4A63">
              <w:rPr>
                <w:rFonts w:eastAsia="Calibri"/>
                <w:sz w:val="28"/>
                <w:szCs w:val="28"/>
              </w:rPr>
              <w:t>.М</w:t>
            </w:r>
            <w:proofErr w:type="gramEnd"/>
            <w:r w:rsidRPr="008A4A63">
              <w:rPr>
                <w:rFonts w:eastAsia="Calibri"/>
                <w:sz w:val="28"/>
                <w:szCs w:val="28"/>
              </w:rPr>
              <w:t>ихайловск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976140" w:rsidRPr="008A4A63" w:rsidRDefault="00976140" w:rsidP="004551DD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  <w:r w:rsidRPr="008A4A63">
              <w:rPr>
                <w:rFonts w:eastAsia="Calibri"/>
                <w:sz w:val="28"/>
                <w:szCs w:val="28"/>
              </w:rPr>
              <w:t>№ 154</w:t>
            </w:r>
          </w:p>
        </w:tc>
      </w:tr>
    </w:tbl>
    <w:p w:rsidR="00976140" w:rsidRDefault="00976140" w:rsidP="00976140">
      <w:pPr>
        <w:rPr>
          <w:sz w:val="28"/>
          <w:szCs w:val="28"/>
        </w:rPr>
      </w:pPr>
    </w:p>
    <w:p w:rsidR="00976140" w:rsidRPr="008974FC" w:rsidRDefault="00976140" w:rsidP="00976140">
      <w:pPr>
        <w:spacing w:line="240" w:lineRule="exac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Об утверждении Г</w:t>
      </w:r>
      <w:r w:rsidRPr="00DE4417">
        <w:rPr>
          <w:rFonts w:eastAsia="Calibri"/>
          <w:sz w:val="28"/>
          <w:szCs w:val="28"/>
        </w:rPr>
        <w:t xml:space="preserve">енерального плана муниципального образования </w:t>
      </w:r>
      <w:proofErr w:type="spellStart"/>
      <w:r w:rsidRPr="00724593">
        <w:rPr>
          <w:rFonts w:eastAsia="Calibri"/>
          <w:sz w:val="28"/>
          <w:szCs w:val="28"/>
        </w:rPr>
        <w:t>Верхнерусского</w:t>
      </w:r>
      <w:proofErr w:type="spellEnd"/>
      <w:r w:rsidRPr="00380C13">
        <w:rPr>
          <w:rFonts w:eastAsia="Calibri"/>
          <w:sz w:val="28"/>
          <w:szCs w:val="28"/>
        </w:rPr>
        <w:t xml:space="preserve"> сельсовета </w:t>
      </w:r>
      <w:r w:rsidRPr="00DE4417">
        <w:rPr>
          <w:rFonts w:eastAsia="Calibri"/>
          <w:sz w:val="28"/>
          <w:szCs w:val="28"/>
        </w:rPr>
        <w:t>Шпаковского района Ставропольского края</w:t>
      </w:r>
    </w:p>
    <w:p w:rsidR="00976140" w:rsidRDefault="00976140" w:rsidP="00976140">
      <w:pPr>
        <w:jc w:val="both"/>
        <w:rPr>
          <w:sz w:val="28"/>
          <w:szCs w:val="28"/>
        </w:rPr>
      </w:pPr>
    </w:p>
    <w:p w:rsidR="00976140" w:rsidRPr="008974FC" w:rsidRDefault="00976140" w:rsidP="00976140">
      <w:pPr>
        <w:jc w:val="both"/>
        <w:rPr>
          <w:sz w:val="28"/>
          <w:szCs w:val="28"/>
        </w:rPr>
      </w:pPr>
    </w:p>
    <w:p w:rsidR="00976140" w:rsidRDefault="00976140" w:rsidP="009761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E222BA">
        <w:rPr>
          <w:sz w:val="28"/>
          <w:szCs w:val="28"/>
        </w:rPr>
        <w:t xml:space="preserve">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Законом Ставропольского края </w:t>
      </w:r>
      <w:r>
        <w:rPr>
          <w:sz w:val="28"/>
          <w:szCs w:val="28"/>
        </w:rPr>
        <w:t xml:space="preserve">            </w:t>
      </w:r>
      <w:r w:rsidRPr="00E222BA">
        <w:rPr>
          <w:sz w:val="28"/>
          <w:szCs w:val="28"/>
        </w:rPr>
        <w:t xml:space="preserve">«О местном самоуправлении в Ставропольском крае», Уставом Шпаковского муниципального района Ставропольского края, Положением о </w:t>
      </w:r>
      <w:r>
        <w:rPr>
          <w:sz w:val="28"/>
          <w:szCs w:val="28"/>
        </w:rPr>
        <w:t xml:space="preserve">порядке организации и проведения публичных слушаний, общественных обсуждений по вопросам градостроительной деятельности на территории Шпаковского муниципального района Ставропольского края, </w:t>
      </w:r>
      <w:r w:rsidRPr="00E222BA">
        <w:rPr>
          <w:sz w:val="28"/>
          <w:szCs w:val="28"/>
        </w:rPr>
        <w:t>утвержденным решением Совета Шпаковского муниципального района</w:t>
      </w:r>
      <w:proofErr w:type="gramEnd"/>
      <w:r w:rsidRPr="00E222BA">
        <w:rPr>
          <w:sz w:val="28"/>
          <w:szCs w:val="28"/>
        </w:rPr>
        <w:t xml:space="preserve"> </w:t>
      </w:r>
      <w:proofErr w:type="gramStart"/>
      <w:r w:rsidRPr="00E222BA">
        <w:rPr>
          <w:sz w:val="28"/>
          <w:szCs w:val="28"/>
        </w:rPr>
        <w:t xml:space="preserve">Ставропольского края </w:t>
      </w:r>
      <w:r>
        <w:rPr>
          <w:sz w:val="28"/>
          <w:szCs w:val="28"/>
        </w:rPr>
        <w:t xml:space="preserve">                    </w:t>
      </w:r>
      <w:r w:rsidRPr="00E222BA">
        <w:rPr>
          <w:sz w:val="28"/>
          <w:szCs w:val="28"/>
        </w:rPr>
        <w:t>от 2</w:t>
      </w:r>
      <w:r>
        <w:rPr>
          <w:sz w:val="28"/>
          <w:szCs w:val="28"/>
        </w:rPr>
        <w:t>6</w:t>
      </w:r>
      <w:r w:rsidRPr="00E222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Pr="00E222BA">
        <w:rPr>
          <w:sz w:val="28"/>
          <w:szCs w:val="28"/>
        </w:rPr>
        <w:t>2</w:t>
      </w:r>
      <w:r>
        <w:rPr>
          <w:sz w:val="28"/>
          <w:szCs w:val="28"/>
        </w:rPr>
        <w:t>018 года № 109</w:t>
      </w:r>
      <w:r w:rsidRPr="00E222BA">
        <w:rPr>
          <w:sz w:val="28"/>
          <w:szCs w:val="28"/>
        </w:rPr>
        <w:t xml:space="preserve">, постановлением администрации Шпаковского муниципального района Ставропольского края от 03 февраля 2017 года </w:t>
      </w:r>
      <w:r>
        <w:rPr>
          <w:sz w:val="28"/>
          <w:szCs w:val="28"/>
        </w:rPr>
        <w:t xml:space="preserve">№ 133 </w:t>
      </w:r>
      <w:r w:rsidRPr="00E222BA">
        <w:rPr>
          <w:sz w:val="28"/>
          <w:szCs w:val="28"/>
        </w:rPr>
        <w:t xml:space="preserve">«О создании комиссии по землепользованию и застройке Шпаковского муниципального района Ставропольского края», </w:t>
      </w:r>
      <w:r w:rsidRPr="00EA438D">
        <w:rPr>
          <w:sz w:val="28"/>
          <w:szCs w:val="28"/>
        </w:rPr>
        <w:t>постановлением администрации Шпаковского муниципального района Ставропольского края</w:t>
      </w:r>
      <w:r>
        <w:rPr>
          <w:sz w:val="28"/>
          <w:szCs w:val="28"/>
        </w:rPr>
        <w:t xml:space="preserve">  от 16 ноября 2018 года </w:t>
      </w:r>
      <w:r w:rsidRPr="00D467DA">
        <w:rPr>
          <w:sz w:val="28"/>
          <w:szCs w:val="28"/>
        </w:rPr>
        <w:t xml:space="preserve">№ 650 </w:t>
      </w:r>
      <w:r>
        <w:rPr>
          <w:sz w:val="28"/>
          <w:szCs w:val="28"/>
        </w:rPr>
        <w:t>«</w:t>
      </w:r>
      <w:r w:rsidRPr="00DE4417">
        <w:rPr>
          <w:sz w:val="28"/>
          <w:szCs w:val="28"/>
        </w:rPr>
        <w:t xml:space="preserve">О направлении проекта генерального плана, проекта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Верхнерусского</w:t>
      </w:r>
      <w:proofErr w:type="spellEnd"/>
      <w:r>
        <w:rPr>
          <w:sz w:val="28"/>
          <w:szCs w:val="28"/>
        </w:rPr>
        <w:t xml:space="preserve"> </w:t>
      </w:r>
      <w:r w:rsidRPr="00380C13">
        <w:rPr>
          <w:sz w:val="28"/>
          <w:szCs w:val="28"/>
        </w:rPr>
        <w:t>сельсовета</w:t>
      </w:r>
      <w:proofErr w:type="gramEnd"/>
      <w:r w:rsidRPr="00380C13">
        <w:rPr>
          <w:sz w:val="28"/>
          <w:szCs w:val="28"/>
        </w:rPr>
        <w:t xml:space="preserve"> </w:t>
      </w:r>
      <w:r w:rsidRPr="00DE4417">
        <w:rPr>
          <w:sz w:val="28"/>
          <w:szCs w:val="28"/>
        </w:rPr>
        <w:t>Шпаковского района Ставропольского края в Совет Шпаковского муниципального района Ставропольского края</w:t>
      </w:r>
      <w:r>
        <w:rPr>
          <w:sz w:val="28"/>
          <w:szCs w:val="28"/>
        </w:rPr>
        <w:t>», протоколом публичных слушаний от 29 октября 2018 года и заключением о результатах публичных слушаний от 02 ноября 2018 года С</w:t>
      </w:r>
      <w:r w:rsidRPr="008974FC">
        <w:rPr>
          <w:sz w:val="28"/>
          <w:szCs w:val="28"/>
        </w:rPr>
        <w:t>овет Шпаковского муниципального района Ставропольского края</w:t>
      </w:r>
    </w:p>
    <w:p w:rsidR="00976140" w:rsidRPr="00D6492D" w:rsidRDefault="00976140" w:rsidP="009761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6140" w:rsidRDefault="00976140" w:rsidP="00976140">
      <w:pPr>
        <w:spacing w:line="240" w:lineRule="exact"/>
        <w:jc w:val="both"/>
        <w:rPr>
          <w:sz w:val="28"/>
          <w:szCs w:val="28"/>
        </w:rPr>
      </w:pPr>
      <w:r w:rsidRPr="00D6492D">
        <w:rPr>
          <w:sz w:val="28"/>
          <w:szCs w:val="28"/>
        </w:rPr>
        <w:t>РЕШИЛ:</w:t>
      </w:r>
    </w:p>
    <w:p w:rsidR="00976140" w:rsidRPr="00DA0B44" w:rsidRDefault="00976140" w:rsidP="00976140">
      <w:pPr>
        <w:spacing w:line="240" w:lineRule="exact"/>
        <w:jc w:val="both"/>
        <w:rPr>
          <w:sz w:val="28"/>
          <w:szCs w:val="28"/>
        </w:rPr>
      </w:pPr>
    </w:p>
    <w:p w:rsidR="00976140" w:rsidRDefault="00976140" w:rsidP="009761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Генеральный план муниципального образования </w:t>
      </w:r>
      <w:proofErr w:type="spellStart"/>
      <w:r w:rsidRPr="000A1D15">
        <w:rPr>
          <w:sz w:val="28"/>
          <w:szCs w:val="28"/>
        </w:rPr>
        <w:t>Верхнерусского</w:t>
      </w:r>
      <w:proofErr w:type="spellEnd"/>
      <w:r w:rsidRPr="00380C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Шпаковского района Ставропольского края.</w:t>
      </w:r>
    </w:p>
    <w:p w:rsidR="00976140" w:rsidRPr="001A7904" w:rsidRDefault="00976140" w:rsidP="00976140">
      <w:pPr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76140" w:rsidRDefault="00976140" w:rsidP="00976140">
      <w:pPr>
        <w:ind w:firstLine="709"/>
        <w:jc w:val="both"/>
        <w:rPr>
          <w:rFonts w:eastAsia="Arial"/>
          <w:sz w:val="28"/>
          <w:szCs w:val="28"/>
          <w:lang w:eastAsia="ar-SA"/>
        </w:rPr>
      </w:pPr>
      <w:r>
        <w:rPr>
          <w:sz w:val="28"/>
          <w:szCs w:val="28"/>
        </w:rPr>
        <w:t xml:space="preserve">2.Администрации Шпаковского муниципального района Ставропольского края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в информационной системе обеспечения градостроительной деятельности и на официальном сайте администрации Шпаковского муниципального района Ставропольского края </w:t>
      </w:r>
      <w:hyperlink r:id="rId5" w:history="1">
        <w:r w:rsidRPr="00A95F8F">
          <w:rPr>
            <w:rStyle w:val="a3"/>
            <w:rFonts w:eastAsia="Arial"/>
            <w:sz w:val="28"/>
            <w:szCs w:val="28"/>
            <w:lang w:val="en-US" w:eastAsia="ar-SA"/>
          </w:rPr>
          <w:t>www</w:t>
        </w:r>
        <w:r w:rsidRPr="00A95F8F">
          <w:rPr>
            <w:rStyle w:val="a3"/>
            <w:rFonts w:eastAsia="Arial"/>
            <w:sz w:val="28"/>
            <w:szCs w:val="28"/>
            <w:lang w:eastAsia="ar-SA"/>
          </w:rPr>
          <w:t>.</w:t>
        </w:r>
        <w:proofErr w:type="spellStart"/>
        <w:r w:rsidRPr="00A95F8F">
          <w:rPr>
            <w:rStyle w:val="a3"/>
            <w:rFonts w:eastAsia="Arial"/>
            <w:sz w:val="28"/>
            <w:szCs w:val="28"/>
            <w:lang w:val="en-US" w:eastAsia="ar-SA"/>
          </w:rPr>
          <w:t>shmr</w:t>
        </w:r>
        <w:proofErr w:type="spellEnd"/>
        <w:r w:rsidRPr="00A95F8F">
          <w:rPr>
            <w:rStyle w:val="a3"/>
            <w:rFonts w:eastAsia="Arial"/>
            <w:sz w:val="28"/>
            <w:szCs w:val="28"/>
            <w:lang w:eastAsia="ar-SA"/>
          </w:rPr>
          <w:t>.</w:t>
        </w:r>
        <w:r w:rsidRPr="00A95F8F">
          <w:rPr>
            <w:rStyle w:val="a3"/>
            <w:rFonts w:eastAsia="Arial"/>
            <w:sz w:val="28"/>
            <w:szCs w:val="28"/>
            <w:lang w:val="en-US" w:eastAsia="ar-SA"/>
          </w:rPr>
          <w:t>ru</w:t>
        </w:r>
      </w:hyperlink>
      <w:r w:rsidRPr="00A95F8F">
        <w:rPr>
          <w:rFonts w:eastAsia="Arial"/>
          <w:sz w:val="28"/>
          <w:szCs w:val="28"/>
          <w:lang w:eastAsia="ar-SA"/>
        </w:rPr>
        <w:t>.</w:t>
      </w:r>
    </w:p>
    <w:p w:rsidR="00976140" w:rsidRDefault="00976140" w:rsidP="00976140">
      <w:pPr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76140" w:rsidRDefault="00976140" w:rsidP="00976140">
      <w:pPr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  <w:lang w:eastAsia="ar-SA"/>
        </w:rPr>
        <w:lastRenderedPageBreak/>
        <w:t>3.</w:t>
      </w:r>
      <w:r>
        <w:rPr>
          <w:sz w:val="28"/>
          <w:szCs w:val="28"/>
        </w:rPr>
        <w:t xml:space="preserve">Настоящее решение вступает в силу на следующий день после его официального опубликования. </w:t>
      </w:r>
    </w:p>
    <w:p w:rsidR="00976140" w:rsidRDefault="00976140" w:rsidP="00976140">
      <w:pPr>
        <w:tabs>
          <w:tab w:val="left" w:pos="540"/>
          <w:tab w:val="left" w:pos="720"/>
          <w:tab w:val="left" w:pos="900"/>
        </w:tabs>
        <w:jc w:val="both"/>
        <w:rPr>
          <w:sz w:val="27"/>
          <w:szCs w:val="27"/>
        </w:rPr>
      </w:pPr>
    </w:p>
    <w:p w:rsidR="00976140" w:rsidRPr="00E55015" w:rsidRDefault="00976140" w:rsidP="00976140">
      <w:pPr>
        <w:tabs>
          <w:tab w:val="left" w:pos="540"/>
          <w:tab w:val="left" w:pos="720"/>
          <w:tab w:val="left" w:pos="900"/>
        </w:tabs>
        <w:jc w:val="both"/>
        <w:rPr>
          <w:sz w:val="27"/>
          <w:szCs w:val="27"/>
        </w:rPr>
      </w:pPr>
    </w:p>
    <w:p w:rsidR="00976140" w:rsidRPr="002E3572" w:rsidRDefault="00976140" w:rsidP="00976140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976140" w:rsidRPr="002E3572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Председатель Совета</w:t>
      </w:r>
    </w:p>
    <w:p w:rsidR="00976140" w:rsidRPr="002E3572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Шпаковского муниципального</w:t>
      </w:r>
    </w:p>
    <w:p w:rsidR="00976140" w:rsidRPr="002E3572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района Ставропольского края</w:t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  <w:t xml:space="preserve">    </w:t>
      </w:r>
      <w:proofErr w:type="spellStart"/>
      <w:r w:rsidRPr="002E3572">
        <w:rPr>
          <w:sz w:val="28"/>
          <w:szCs w:val="28"/>
        </w:rPr>
        <w:t>В.Ф.Букреев</w:t>
      </w:r>
      <w:proofErr w:type="spellEnd"/>
    </w:p>
    <w:p w:rsidR="00976140" w:rsidRPr="002E3572" w:rsidRDefault="00976140" w:rsidP="00976140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6140" w:rsidRPr="002E3572" w:rsidRDefault="00976140" w:rsidP="00976140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6140" w:rsidRPr="002E3572" w:rsidRDefault="00976140" w:rsidP="00976140">
      <w:pPr>
        <w:pStyle w:val="ConsNormal"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6140" w:rsidRPr="002E3572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Глава Шпаковского</w:t>
      </w:r>
    </w:p>
    <w:p w:rsidR="00976140" w:rsidRPr="002E3572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муниципального района</w:t>
      </w:r>
    </w:p>
    <w:p w:rsidR="00976140" w:rsidRDefault="00976140" w:rsidP="00976140">
      <w:pPr>
        <w:widowControl w:val="0"/>
        <w:suppressAutoHyphens/>
        <w:spacing w:line="240" w:lineRule="exact"/>
        <w:contextualSpacing/>
        <w:rPr>
          <w:sz w:val="28"/>
          <w:szCs w:val="28"/>
        </w:rPr>
      </w:pPr>
      <w:r w:rsidRPr="002E3572">
        <w:rPr>
          <w:sz w:val="28"/>
          <w:szCs w:val="28"/>
        </w:rPr>
        <w:t>Ставропольского края</w:t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</w:r>
      <w:r w:rsidRPr="002E3572">
        <w:rPr>
          <w:sz w:val="28"/>
          <w:szCs w:val="28"/>
        </w:rPr>
        <w:tab/>
        <w:t xml:space="preserve">   </w:t>
      </w:r>
      <w:proofErr w:type="spellStart"/>
      <w:r w:rsidRPr="002E3572">
        <w:rPr>
          <w:sz w:val="28"/>
          <w:szCs w:val="28"/>
        </w:rPr>
        <w:t>С.В.Гультяев</w:t>
      </w:r>
      <w:proofErr w:type="spellEnd"/>
    </w:p>
    <w:p w:rsidR="00B43223" w:rsidRDefault="00976140">
      <w:bookmarkStart w:id="0" w:name="_GoBack"/>
      <w:bookmarkEnd w:id="0"/>
    </w:p>
    <w:sectPr w:rsidR="00B4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09"/>
    <w:rsid w:val="000F40F7"/>
    <w:rsid w:val="004B6919"/>
    <w:rsid w:val="00976140"/>
    <w:rsid w:val="00DA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6140"/>
    <w:rPr>
      <w:color w:val="0000FF"/>
      <w:u w:val="single"/>
    </w:rPr>
  </w:style>
  <w:style w:type="paragraph" w:customStyle="1" w:styleId="ConsNormal">
    <w:name w:val="ConsNormal"/>
    <w:rsid w:val="0097614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761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6140"/>
    <w:rPr>
      <w:color w:val="0000FF"/>
      <w:u w:val="single"/>
    </w:rPr>
  </w:style>
  <w:style w:type="paragraph" w:customStyle="1" w:styleId="ConsNormal">
    <w:name w:val="ConsNormal"/>
    <w:rsid w:val="0097614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761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</dc:creator>
  <cp:keywords/>
  <dc:description/>
  <cp:lastModifiedBy>Серый</cp:lastModifiedBy>
  <cp:revision>2</cp:revision>
  <dcterms:created xsi:type="dcterms:W3CDTF">2019-03-20T14:54:00Z</dcterms:created>
  <dcterms:modified xsi:type="dcterms:W3CDTF">2019-03-20T14:54:00Z</dcterms:modified>
</cp:coreProperties>
</file>